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35" w:rsidRDefault="00782B35" w:rsidP="00782B35">
      <w:pPr>
        <w:spacing w:line="360" w:lineRule="auto"/>
        <w:ind w:left="-200" w:firstLineChars="200" w:firstLine="480"/>
        <w:rPr>
          <w:rFonts w:ascii="宋体" w:eastAsia="宋体" w:hAnsi="宋体" w:cs="微软雅黑"/>
          <w:sz w:val="24"/>
          <w:szCs w:val="24"/>
        </w:rPr>
      </w:pPr>
      <w:r w:rsidRPr="00782B35">
        <w:rPr>
          <w:rFonts w:ascii="宋体" w:eastAsia="宋体" w:hAnsi="宋体" w:cs="微软雅黑"/>
          <w:noProof/>
          <w:sz w:val="24"/>
          <w:szCs w:val="24"/>
        </w:rPr>
        <w:drawing>
          <wp:inline distT="0" distB="0" distL="0" distR="0">
            <wp:extent cx="5355590" cy="5326380"/>
            <wp:effectExtent l="0" t="0" r="0" b="0"/>
            <wp:docPr id="1" name="图片 1" descr="C:\Users\miao\Desktop\2019032914531222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o\Desktop\201903291453122238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35" w:rsidRDefault="00782B35" w:rsidP="00782B35">
      <w:pPr>
        <w:spacing w:line="360" w:lineRule="auto"/>
        <w:ind w:left="-200" w:firstLineChars="200" w:firstLine="480"/>
        <w:rPr>
          <w:rFonts w:ascii="宋体" w:eastAsia="宋体" w:hAnsi="宋体" w:cs="微软雅黑"/>
          <w:sz w:val="24"/>
          <w:szCs w:val="24"/>
        </w:rPr>
      </w:pPr>
      <w:r>
        <w:rPr>
          <w:rFonts w:ascii="宋体" w:eastAsia="宋体" w:hAnsi="宋体" w:cs="微软雅黑" w:hint="eastAsia"/>
          <w:sz w:val="24"/>
          <w:szCs w:val="24"/>
        </w:rPr>
        <w:t>1、办理时间：每年5-</w:t>
      </w:r>
      <w:r>
        <w:rPr>
          <w:rFonts w:ascii="宋体" w:eastAsia="宋体" w:hAnsi="宋体" w:cs="微软雅黑"/>
          <w:sz w:val="24"/>
          <w:szCs w:val="24"/>
        </w:rPr>
        <w:t>6</w:t>
      </w:r>
      <w:r>
        <w:rPr>
          <w:rFonts w:ascii="宋体" w:eastAsia="宋体" w:hAnsi="宋体" w:cs="微软雅黑" w:hint="eastAsia"/>
          <w:sz w:val="24"/>
          <w:szCs w:val="24"/>
        </w:rPr>
        <w:t>月申请下一学年续放款。</w:t>
      </w:r>
    </w:p>
    <w:p w:rsidR="003E478B" w:rsidRPr="0035798A" w:rsidRDefault="00782B35" w:rsidP="00782B35">
      <w:pPr>
        <w:spacing w:line="360" w:lineRule="auto"/>
        <w:ind w:left="-20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微软雅黑"/>
          <w:sz w:val="24"/>
          <w:szCs w:val="24"/>
        </w:rPr>
        <w:t>2</w:t>
      </w:r>
      <w:r w:rsidR="00831441" w:rsidRPr="0035798A">
        <w:rPr>
          <w:rFonts w:ascii="宋体" w:eastAsia="宋体" w:hAnsi="宋体" w:cs="微软雅黑"/>
          <w:sz w:val="24"/>
          <w:szCs w:val="24"/>
        </w:rPr>
        <w:t>、国家助学贷款是国家为家庭经济困难学生设立的个人信用贷款，符合条件的学生均可申请，本专科生个人贷款总金额不得超过</w:t>
      </w:r>
      <w:r w:rsidR="00831441" w:rsidRPr="0035798A">
        <w:rPr>
          <w:rFonts w:ascii="宋体" w:eastAsia="宋体" w:hAnsi="宋体" w:cs="微软雅黑"/>
          <w:sz w:val="24"/>
          <w:szCs w:val="24"/>
        </w:rPr>
        <w:t>8000</w:t>
      </w:r>
      <w:r w:rsidR="00831441" w:rsidRPr="0035798A">
        <w:rPr>
          <w:rFonts w:ascii="宋体" w:eastAsia="宋体" w:hAnsi="宋体" w:cs="微软雅黑"/>
          <w:sz w:val="24"/>
          <w:szCs w:val="24"/>
        </w:rPr>
        <w:t>元</w:t>
      </w:r>
      <w:r w:rsidR="00831441" w:rsidRPr="0035798A">
        <w:rPr>
          <w:rFonts w:ascii="宋体" w:eastAsia="宋体" w:hAnsi="宋体" w:cs="微软雅黑"/>
          <w:sz w:val="24"/>
          <w:szCs w:val="24"/>
        </w:rPr>
        <w:t>/</w:t>
      </w:r>
      <w:r w:rsidR="00831441" w:rsidRPr="0035798A">
        <w:rPr>
          <w:rFonts w:ascii="宋体" w:eastAsia="宋体" w:hAnsi="宋体" w:cs="微软雅黑"/>
          <w:sz w:val="24"/>
          <w:szCs w:val="24"/>
        </w:rPr>
        <w:t>年。</w:t>
      </w:r>
    </w:p>
    <w:p w:rsidR="0035798A" w:rsidRPr="0035798A" w:rsidRDefault="00782B35" w:rsidP="00782B35">
      <w:pPr>
        <w:spacing w:line="360" w:lineRule="auto"/>
        <w:ind w:left="-20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微软雅黑"/>
          <w:sz w:val="24"/>
          <w:szCs w:val="24"/>
        </w:rPr>
        <w:t>3</w:t>
      </w:r>
      <w:r w:rsidR="00831441" w:rsidRPr="0035798A">
        <w:rPr>
          <w:rFonts w:ascii="宋体" w:eastAsia="宋体" w:hAnsi="宋体" w:cs="微软雅黑"/>
          <w:sz w:val="24"/>
          <w:szCs w:val="24"/>
        </w:rPr>
        <w:t>、拟申请国家助学贷款的同学，请注意以下几点：</w:t>
      </w:r>
    </w:p>
    <w:p w:rsidR="0035798A" w:rsidRPr="0035798A" w:rsidRDefault="00831441" w:rsidP="00782B35">
      <w:pPr>
        <w:spacing w:line="360" w:lineRule="auto"/>
        <w:ind w:left="-200" w:firstLineChars="300" w:firstLine="720"/>
        <w:rPr>
          <w:rFonts w:ascii="宋体" w:eastAsia="宋体" w:hAnsi="宋体"/>
          <w:sz w:val="24"/>
          <w:szCs w:val="24"/>
        </w:rPr>
      </w:pPr>
      <w:r w:rsidRPr="0035798A">
        <w:rPr>
          <w:rFonts w:ascii="宋体" w:eastAsia="宋体" w:hAnsi="宋体" w:cs="微软雅黑" w:hint="eastAsia"/>
          <w:sz w:val="24"/>
          <w:szCs w:val="24"/>
        </w:rPr>
        <w:t>①</w:t>
      </w:r>
      <w:r w:rsidRPr="0035798A">
        <w:rPr>
          <w:rFonts w:ascii="宋体" w:eastAsia="宋体" w:hAnsi="宋体" w:cs="微软雅黑"/>
          <w:sz w:val="24"/>
          <w:szCs w:val="24"/>
        </w:rPr>
        <w:t xml:space="preserve"> </w:t>
      </w:r>
      <w:r w:rsidRPr="0035798A">
        <w:rPr>
          <w:rFonts w:ascii="宋体" w:eastAsia="宋体" w:hAnsi="宋体" w:cs="微软雅黑"/>
          <w:sz w:val="24"/>
          <w:szCs w:val="24"/>
        </w:rPr>
        <w:t>学生可在入学前在当地办理</w:t>
      </w:r>
      <w:r w:rsidRPr="0035798A">
        <w:rPr>
          <w:rFonts w:ascii="宋体" w:eastAsia="宋体" w:hAnsi="宋体" w:cs="微软雅黑"/>
          <w:sz w:val="24"/>
          <w:szCs w:val="24"/>
        </w:rPr>
        <w:t xml:space="preserve"> </w:t>
      </w:r>
      <w:r w:rsidRPr="0035798A">
        <w:rPr>
          <w:rFonts w:ascii="宋体" w:eastAsia="宋体" w:hAnsi="宋体" w:cs="微软雅黑"/>
          <w:sz w:val="24"/>
          <w:szCs w:val="24"/>
        </w:rPr>
        <w:t>【生源地国家助学贷款】，也可入学后在学校申请【校园地国家助学贷款】，但二者只可选其一，不可重复。</w:t>
      </w:r>
    </w:p>
    <w:p w:rsidR="0035798A" w:rsidRPr="0035798A" w:rsidRDefault="00831441" w:rsidP="00782B35">
      <w:pPr>
        <w:spacing w:line="360" w:lineRule="auto"/>
        <w:ind w:left="-200" w:firstLineChars="300" w:firstLine="720"/>
        <w:rPr>
          <w:rFonts w:ascii="宋体" w:eastAsia="宋体" w:hAnsi="宋体"/>
          <w:sz w:val="24"/>
          <w:szCs w:val="24"/>
        </w:rPr>
      </w:pPr>
      <w:r w:rsidRPr="0035798A">
        <w:rPr>
          <w:rFonts w:ascii="宋体" w:eastAsia="宋体" w:hAnsi="宋体" w:cs="微软雅黑"/>
          <w:sz w:val="24"/>
          <w:szCs w:val="24"/>
        </w:rPr>
        <w:t xml:space="preserve">② </w:t>
      </w:r>
      <w:r w:rsidRPr="0035798A">
        <w:rPr>
          <w:rFonts w:ascii="宋体" w:eastAsia="宋体" w:hAnsi="宋体" w:cs="微软雅黑"/>
          <w:sz w:val="24"/>
          <w:szCs w:val="24"/>
        </w:rPr>
        <w:t>在生源地申请办理【生源地国家助学贷款】后，开学报到时需将贷款相关回执资料交学校学生资助管理中心，以便学校及时进行网上确认工作。</w:t>
      </w:r>
    </w:p>
    <w:p w:rsidR="003E478B" w:rsidRPr="0035798A" w:rsidRDefault="00831441" w:rsidP="00782B35">
      <w:pPr>
        <w:spacing w:line="360" w:lineRule="auto"/>
        <w:ind w:left="-200" w:firstLineChars="300" w:firstLine="720"/>
        <w:rPr>
          <w:rFonts w:ascii="宋体" w:eastAsia="宋体" w:hAnsi="宋体"/>
          <w:sz w:val="24"/>
          <w:szCs w:val="24"/>
        </w:rPr>
      </w:pPr>
      <w:r w:rsidRPr="0035798A">
        <w:rPr>
          <w:rFonts w:ascii="宋体" w:eastAsia="宋体" w:hAnsi="宋体" w:cs="微软雅黑" w:hint="eastAsia"/>
          <w:sz w:val="24"/>
          <w:szCs w:val="24"/>
        </w:rPr>
        <w:t>③</w:t>
      </w:r>
      <w:r w:rsidRPr="0035798A">
        <w:rPr>
          <w:rFonts w:ascii="宋体" w:eastAsia="宋体" w:hAnsi="宋体" w:cs="微软雅黑"/>
          <w:sz w:val="24"/>
          <w:szCs w:val="24"/>
        </w:rPr>
        <w:t xml:space="preserve"> </w:t>
      </w:r>
      <w:r w:rsidRPr="0035798A">
        <w:rPr>
          <w:rFonts w:ascii="宋体" w:eastAsia="宋体" w:hAnsi="宋体" w:cs="微软雅黑"/>
          <w:sz w:val="24"/>
          <w:szCs w:val="24"/>
        </w:rPr>
        <w:t>在学校申请办理【校园地国家助学贷款】需准备以下材料：</w:t>
      </w:r>
    </w:p>
    <w:p w:rsidR="003E478B" w:rsidRPr="0035798A" w:rsidRDefault="0035798A" w:rsidP="00782B35">
      <w:pPr>
        <w:spacing w:line="360" w:lineRule="auto"/>
        <w:ind w:left="50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微软雅黑" w:hint="eastAsia"/>
          <w:sz w:val="24"/>
          <w:szCs w:val="24"/>
        </w:rPr>
        <w:t>1）</w:t>
      </w:r>
      <w:r w:rsidR="00831441" w:rsidRPr="0035798A">
        <w:rPr>
          <w:rFonts w:ascii="宋体" w:eastAsia="宋体" w:hAnsi="宋体" w:cs="微软雅黑"/>
          <w:sz w:val="24"/>
          <w:szCs w:val="24"/>
        </w:rPr>
        <w:t>家庭经济困难学生认定申请表（附件</w:t>
      </w:r>
      <w:r w:rsidR="00831441" w:rsidRPr="0035798A">
        <w:rPr>
          <w:rFonts w:ascii="宋体" w:eastAsia="宋体" w:hAnsi="宋体" w:cs="微软雅黑"/>
          <w:sz w:val="24"/>
          <w:szCs w:val="24"/>
        </w:rPr>
        <w:t>1</w:t>
      </w:r>
      <w:r w:rsidR="00831441" w:rsidRPr="0035798A">
        <w:rPr>
          <w:rFonts w:ascii="宋体" w:eastAsia="宋体" w:hAnsi="宋体" w:cs="微软雅黑"/>
          <w:sz w:val="24"/>
          <w:szCs w:val="24"/>
        </w:rPr>
        <w:t>）</w:t>
      </w:r>
    </w:p>
    <w:p w:rsidR="003E478B" w:rsidRPr="0035798A" w:rsidRDefault="00831441" w:rsidP="00782B35">
      <w:pPr>
        <w:spacing w:line="360" w:lineRule="auto"/>
        <w:ind w:left="850" w:firstLineChars="200" w:firstLine="480"/>
        <w:rPr>
          <w:rFonts w:ascii="宋体" w:eastAsia="宋体" w:hAnsi="宋体"/>
          <w:sz w:val="24"/>
          <w:szCs w:val="24"/>
        </w:rPr>
      </w:pPr>
      <w:hyperlink r:id="rId8" w:history="1">
        <w:r w:rsidRPr="0035798A">
          <w:rPr>
            <w:rStyle w:val="a5"/>
            <w:rFonts w:ascii="宋体" w:eastAsia="宋体" w:hAnsi="宋体"/>
            <w:sz w:val="24"/>
            <w:szCs w:val="24"/>
          </w:rPr>
          <w:t>附件</w:t>
        </w:r>
        <w:r w:rsidRPr="0035798A">
          <w:rPr>
            <w:rStyle w:val="a5"/>
            <w:rFonts w:ascii="宋体" w:eastAsia="宋体" w:hAnsi="宋体"/>
            <w:sz w:val="24"/>
            <w:szCs w:val="24"/>
          </w:rPr>
          <w:t xml:space="preserve">1 </w:t>
        </w:r>
        <w:r w:rsidRPr="0035798A">
          <w:rPr>
            <w:rStyle w:val="a5"/>
            <w:rFonts w:ascii="宋体" w:eastAsia="宋体" w:hAnsi="宋体"/>
            <w:sz w:val="24"/>
            <w:szCs w:val="24"/>
          </w:rPr>
          <w:t>北京中医药大学家庭经</w:t>
        </w:r>
        <w:r w:rsidRPr="0035798A">
          <w:rPr>
            <w:rStyle w:val="a5"/>
            <w:rFonts w:ascii="宋体" w:eastAsia="宋体" w:hAnsi="宋体"/>
            <w:sz w:val="24"/>
            <w:szCs w:val="24"/>
          </w:rPr>
          <w:t>济</w:t>
        </w:r>
        <w:r w:rsidRPr="0035798A">
          <w:rPr>
            <w:rStyle w:val="a5"/>
            <w:rFonts w:ascii="宋体" w:eastAsia="宋体" w:hAnsi="宋体"/>
            <w:sz w:val="24"/>
            <w:szCs w:val="24"/>
          </w:rPr>
          <w:t>困难学生认定申请表</w:t>
        </w:r>
      </w:hyperlink>
    </w:p>
    <w:p w:rsidR="00782B35" w:rsidRDefault="0035798A" w:rsidP="00782B35">
      <w:pPr>
        <w:pStyle w:val="a4"/>
        <w:spacing w:before="100" w:after="100" w:line="360" w:lineRule="auto"/>
        <w:ind w:left="700" w:firstLineChars="100" w:firstLine="240"/>
        <w:rPr>
          <w:rFonts w:ascii="宋体" w:eastAsia="宋体" w:hAnsi="宋体" w:cs="微软雅黑"/>
          <w:sz w:val="24"/>
          <w:szCs w:val="24"/>
        </w:rPr>
      </w:pPr>
      <w:r>
        <w:rPr>
          <w:rFonts w:ascii="宋体" w:eastAsia="宋体" w:hAnsi="宋体" w:cs="微软雅黑" w:hint="eastAsia"/>
          <w:sz w:val="24"/>
          <w:szCs w:val="24"/>
        </w:rPr>
        <w:lastRenderedPageBreak/>
        <w:t>2）</w:t>
      </w:r>
      <w:r w:rsidR="00831441" w:rsidRPr="0035798A">
        <w:rPr>
          <w:rFonts w:ascii="宋体" w:eastAsia="宋体" w:hAnsi="宋体" w:cs="微软雅黑"/>
          <w:sz w:val="24"/>
          <w:szCs w:val="24"/>
        </w:rPr>
        <w:t>个人书面申请（</w:t>
      </w:r>
      <w:r w:rsidR="00831441" w:rsidRPr="0035798A">
        <w:rPr>
          <w:rFonts w:ascii="宋体" w:eastAsia="宋体" w:hAnsi="宋体" w:cs="微软雅黑"/>
          <w:sz w:val="24"/>
          <w:szCs w:val="24"/>
        </w:rPr>
        <w:t>A4</w:t>
      </w:r>
      <w:r>
        <w:rPr>
          <w:rFonts w:ascii="宋体" w:eastAsia="宋体" w:hAnsi="宋体" w:cs="微软雅黑"/>
          <w:sz w:val="24"/>
          <w:szCs w:val="24"/>
        </w:rPr>
        <w:t>纸大小）</w:t>
      </w:r>
    </w:p>
    <w:p w:rsidR="00782B35" w:rsidRDefault="0035798A" w:rsidP="00782B35">
      <w:pPr>
        <w:pStyle w:val="a4"/>
        <w:spacing w:before="100" w:after="100" w:line="360" w:lineRule="auto"/>
        <w:ind w:left="700" w:firstLineChars="100" w:firstLine="240"/>
        <w:rPr>
          <w:rFonts w:ascii="宋体" w:eastAsia="宋体" w:hAnsi="宋体" w:cs="微软雅黑"/>
          <w:sz w:val="24"/>
          <w:szCs w:val="24"/>
        </w:rPr>
      </w:pPr>
      <w:r>
        <w:rPr>
          <w:rFonts w:ascii="宋体" w:eastAsia="宋体" w:hAnsi="宋体" w:cs="微软雅黑"/>
          <w:sz w:val="24"/>
          <w:szCs w:val="24"/>
        </w:rPr>
        <w:t>3</w:t>
      </w:r>
      <w:r>
        <w:rPr>
          <w:rFonts w:ascii="宋体" w:eastAsia="宋体" w:hAnsi="宋体" w:cs="微软雅黑" w:hint="eastAsia"/>
          <w:sz w:val="24"/>
          <w:szCs w:val="24"/>
        </w:rPr>
        <w:t>）</w:t>
      </w:r>
      <w:r w:rsidR="00831441" w:rsidRPr="0035798A">
        <w:rPr>
          <w:rFonts w:ascii="宋体" w:eastAsia="宋体" w:hAnsi="宋体" w:cs="微软雅黑"/>
          <w:sz w:val="24"/>
          <w:szCs w:val="24"/>
        </w:rPr>
        <w:t>本人身份证正反面复印件（</w:t>
      </w:r>
      <w:r w:rsidR="00831441" w:rsidRPr="0035798A">
        <w:rPr>
          <w:rFonts w:ascii="宋体" w:eastAsia="宋体" w:hAnsi="宋体" w:cs="微软雅黑"/>
          <w:sz w:val="24"/>
          <w:szCs w:val="24"/>
        </w:rPr>
        <w:t>A4</w:t>
      </w:r>
      <w:r>
        <w:rPr>
          <w:rFonts w:ascii="宋体" w:eastAsia="宋体" w:hAnsi="宋体" w:cs="微软雅黑"/>
          <w:sz w:val="24"/>
          <w:szCs w:val="24"/>
        </w:rPr>
        <w:t>纸大小）</w:t>
      </w:r>
    </w:p>
    <w:p w:rsidR="003E478B" w:rsidRPr="0035798A" w:rsidRDefault="0035798A" w:rsidP="00782B35">
      <w:pPr>
        <w:pStyle w:val="a4"/>
        <w:spacing w:before="100" w:after="100" w:line="360" w:lineRule="auto"/>
        <w:ind w:left="700"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微软雅黑"/>
          <w:sz w:val="24"/>
          <w:szCs w:val="24"/>
        </w:rPr>
        <w:t>4</w:t>
      </w:r>
      <w:r>
        <w:rPr>
          <w:rFonts w:ascii="宋体" w:eastAsia="宋体" w:hAnsi="宋体" w:cs="微软雅黑" w:hint="eastAsia"/>
          <w:sz w:val="24"/>
          <w:szCs w:val="24"/>
        </w:rPr>
        <w:t>）</w:t>
      </w:r>
      <w:r w:rsidR="00831441" w:rsidRPr="0035798A">
        <w:rPr>
          <w:rFonts w:ascii="宋体" w:eastAsia="宋体" w:hAnsi="宋体" w:cs="微软雅黑"/>
          <w:sz w:val="24"/>
          <w:szCs w:val="24"/>
        </w:rPr>
        <w:t>父母签名的家长知情同意书（附件</w:t>
      </w:r>
      <w:r w:rsidR="00831441" w:rsidRPr="0035798A">
        <w:rPr>
          <w:rFonts w:ascii="宋体" w:eastAsia="宋体" w:hAnsi="宋体" w:cs="微软雅黑"/>
          <w:sz w:val="24"/>
          <w:szCs w:val="24"/>
        </w:rPr>
        <w:t>2</w:t>
      </w:r>
      <w:r w:rsidR="00831441" w:rsidRPr="0035798A">
        <w:rPr>
          <w:rFonts w:ascii="宋体" w:eastAsia="宋体" w:hAnsi="宋体" w:cs="微软雅黑"/>
          <w:sz w:val="24"/>
          <w:szCs w:val="24"/>
        </w:rPr>
        <w:t>）</w:t>
      </w:r>
    </w:p>
    <w:p w:rsidR="003E478B" w:rsidRPr="0035798A" w:rsidRDefault="00831441" w:rsidP="00782B35">
      <w:pPr>
        <w:spacing w:line="360" w:lineRule="auto"/>
        <w:ind w:left="850" w:firstLineChars="200" w:firstLine="480"/>
        <w:rPr>
          <w:rFonts w:ascii="宋体" w:eastAsia="宋体" w:hAnsi="宋体"/>
          <w:sz w:val="24"/>
          <w:szCs w:val="24"/>
        </w:rPr>
      </w:pPr>
      <w:hyperlink r:id="rId9" w:history="1">
        <w:r w:rsidRPr="0035798A">
          <w:rPr>
            <w:rStyle w:val="a5"/>
            <w:rFonts w:ascii="宋体" w:eastAsia="宋体" w:hAnsi="宋体"/>
            <w:sz w:val="24"/>
            <w:szCs w:val="24"/>
          </w:rPr>
          <w:t>附件</w:t>
        </w:r>
        <w:r w:rsidRPr="0035798A">
          <w:rPr>
            <w:rStyle w:val="a5"/>
            <w:rFonts w:ascii="宋体" w:eastAsia="宋体" w:hAnsi="宋体"/>
            <w:sz w:val="24"/>
            <w:szCs w:val="24"/>
          </w:rPr>
          <w:t xml:space="preserve">2 </w:t>
        </w:r>
        <w:r w:rsidRPr="0035798A">
          <w:rPr>
            <w:rStyle w:val="a5"/>
            <w:rFonts w:ascii="宋体" w:eastAsia="宋体" w:hAnsi="宋体"/>
            <w:sz w:val="24"/>
            <w:szCs w:val="24"/>
          </w:rPr>
          <w:t>国家</w:t>
        </w:r>
        <w:r w:rsidRPr="0035798A">
          <w:rPr>
            <w:rStyle w:val="a5"/>
            <w:rFonts w:ascii="宋体" w:eastAsia="宋体" w:hAnsi="宋体"/>
            <w:sz w:val="24"/>
            <w:szCs w:val="24"/>
          </w:rPr>
          <w:t>助</w:t>
        </w:r>
        <w:r w:rsidRPr="0035798A">
          <w:rPr>
            <w:rStyle w:val="a5"/>
            <w:rFonts w:ascii="宋体" w:eastAsia="宋体" w:hAnsi="宋体"/>
            <w:sz w:val="24"/>
            <w:szCs w:val="24"/>
          </w:rPr>
          <w:t>学贷款学生家长、监护人知情同意书</w:t>
        </w:r>
        <w:r w:rsidRPr="0035798A">
          <w:rPr>
            <w:rStyle w:val="a5"/>
            <w:rFonts w:ascii="宋体" w:eastAsia="宋体" w:hAnsi="宋体"/>
            <w:sz w:val="24"/>
            <w:szCs w:val="24"/>
          </w:rPr>
          <w:t>.docx</w:t>
        </w:r>
      </w:hyperlink>
    </w:p>
    <w:p w:rsidR="003E478B" w:rsidRPr="0035798A" w:rsidRDefault="0035798A" w:rsidP="00782B35">
      <w:pPr>
        <w:spacing w:line="360" w:lineRule="auto"/>
        <w:ind w:left="500"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cs="微软雅黑" w:hint="eastAsia"/>
          <w:sz w:val="24"/>
          <w:szCs w:val="24"/>
        </w:rPr>
        <w:t>5）</w:t>
      </w:r>
      <w:r w:rsidR="00831441" w:rsidRPr="0035798A">
        <w:rPr>
          <w:rFonts w:ascii="宋体" w:eastAsia="宋体" w:hAnsi="宋体" w:cs="微软雅黑"/>
          <w:sz w:val="24"/>
          <w:szCs w:val="24"/>
        </w:rPr>
        <w:t>父母身份证正反面复印件（</w:t>
      </w:r>
      <w:r w:rsidR="00831441" w:rsidRPr="0035798A">
        <w:rPr>
          <w:rFonts w:ascii="宋体" w:eastAsia="宋体" w:hAnsi="宋体" w:cs="微软雅黑"/>
          <w:sz w:val="24"/>
          <w:szCs w:val="24"/>
        </w:rPr>
        <w:t>A4</w:t>
      </w:r>
      <w:r>
        <w:rPr>
          <w:rFonts w:ascii="宋体" w:eastAsia="宋体" w:hAnsi="宋体" w:cs="微软雅黑"/>
          <w:sz w:val="24"/>
          <w:szCs w:val="24"/>
        </w:rPr>
        <w:t>纸大小）</w:t>
      </w:r>
    </w:p>
    <w:p w:rsidR="003E478B" w:rsidRPr="0035798A" w:rsidRDefault="00782B35" w:rsidP="00782B35">
      <w:pPr>
        <w:spacing w:line="360" w:lineRule="auto"/>
        <w:ind w:left="-200"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微软雅黑"/>
          <w:sz w:val="24"/>
          <w:szCs w:val="24"/>
        </w:rPr>
        <w:t>4</w:t>
      </w:r>
      <w:bookmarkStart w:id="0" w:name="_GoBack"/>
      <w:bookmarkEnd w:id="0"/>
      <w:r w:rsidR="00831441" w:rsidRPr="0035798A">
        <w:rPr>
          <w:rFonts w:ascii="宋体" w:eastAsia="宋体" w:hAnsi="宋体" w:cs="微软雅黑"/>
          <w:sz w:val="24"/>
          <w:szCs w:val="24"/>
        </w:rPr>
        <w:t>、未尽事宜可参照学生手册</w:t>
      </w:r>
    </w:p>
    <w:sectPr w:rsidR="003E478B" w:rsidRPr="00357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41" w:rsidRDefault="00831441">
      <w:r>
        <w:separator/>
      </w:r>
    </w:p>
  </w:endnote>
  <w:endnote w:type="continuationSeparator" w:id="0">
    <w:p w:rsidR="00831441" w:rsidRDefault="0083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41" w:rsidRDefault="00831441">
      <w:r>
        <w:separator/>
      </w:r>
    </w:p>
  </w:footnote>
  <w:footnote w:type="continuationSeparator" w:id="0">
    <w:p w:rsidR="00831441" w:rsidRDefault="0083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7DBE"/>
    <w:multiLevelType w:val="hybridMultilevel"/>
    <w:tmpl w:val="78D05C6E"/>
    <w:lvl w:ilvl="0" w:tplc="541288A6">
      <w:start w:val="1"/>
      <w:numFmt w:val="bullet"/>
      <w:lvlText w:val="●"/>
      <w:lvlJc w:val="left"/>
      <w:pPr>
        <w:ind w:left="720" w:hanging="360"/>
      </w:pPr>
    </w:lvl>
    <w:lvl w:ilvl="1" w:tplc="BBF07EE6">
      <w:start w:val="1"/>
      <w:numFmt w:val="bullet"/>
      <w:lvlText w:val="○"/>
      <w:lvlJc w:val="left"/>
      <w:pPr>
        <w:ind w:left="1440" w:hanging="360"/>
      </w:pPr>
    </w:lvl>
    <w:lvl w:ilvl="2" w:tplc="B35C600A">
      <w:start w:val="1"/>
      <w:numFmt w:val="bullet"/>
      <w:lvlText w:val="■"/>
      <w:lvlJc w:val="left"/>
      <w:pPr>
        <w:ind w:left="2160" w:hanging="360"/>
      </w:pPr>
    </w:lvl>
    <w:lvl w:ilvl="3" w:tplc="DF3E0A40">
      <w:start w:val="1"/>
      <w:numFmt w:val="bullet"/>
      <w:lvlText w:val="●"/>
      <w:lvlJc w:val="left"/>
      <w:pPr>
        <w:ind w:left="2880" w:hanging="360"/>
      </w:pPr>
    </w:lvl>
    <w:lvl w:ilvl="4" w:tplc="9B081A24">
      <w:start w:val="1"/>
      <w:numFmt w:val="bullet"/>
      <w:lvlText w:val="○"/>
      <w:lvlJc w:val="left"/>
      <w:pPr>
        <w:ind w:left="3600" w:hanging="360"/>
      </w:pPr>
    </w:lvl>
    <w:lvl w:ilvl="5" w:tplc="4F92182C">
      <w:start w:val="1"/>
      <w:numFmt w:val="bullet"/>
      <w:lvlText w:val="■"/>
      <w:lvlJc w:val="left"/>
      <w:pPr>
        <w:ind w:left="4320" w:hanging="360"/>
      </w:pPr>
    </w:lvl>
    <w:lvl w:ilvl="6" w:tplc="B40E1034">
      <w:start w:val="1"/>
      <w:numFmt w:val="bullet"/>
      <w:lvlText w:val="●"/>
      <w:lvlJc w:val="left"/>
      <w:pPr>
        <w:ind w:left="5040" w:hanging="360"/>
      </w:pPr>
    </w:lvl>
    <w:lvl w:ilvl="7" w:tplc="0B9A59DC">
      <w:start w:val="1"/>
      <w:numFmt w:val="bullet"/>
      <w:lvlText w:val="●"/>
      <w:lvlJc w:val="left"/>
      <w:pPr>
        <w:ind w:left="5760" w:hanging="360"/>
      </w:pPr>
    </w:lvl>
    <w:lvl w:ilvl="8" w:tplc="AE92CCF6">
      <w:start w:val="1"/>
      <w:numFmt w:val="bullet"/>
      <w:lvlText w:val="●"/>
      <w:lvlJc w:val="left"/>
      <w:pPr>
        <w:ind w:left="6480" w:hanging="360"/>
      </w:pPr>
    </w:lvl>
  </w:abstractNum>
  <w:abstractNum w:abstractNumId="1" w15:restartNumberingAfterBreak="0">
    <w:nsid w:val="52C92D2D"/>
    <w:multiLevelType w:val="hybridMultilevel"/>
    <w:tmpl w:val="BC6CF3EA"/>
    <w:lvl w:ilvl="0" w:tplc="F5CC13E0">
      <w:start w:val="1"/>
      <w:numFmt w:val="decimal"/>
      <w:lvlText w:val="●"/>
      <w:lvlJc w:val="left"/>
      <w:pPr>
        <w:spacing w:before="100" w:after="100"/>
        <w:ind w:left="0" w:hanging="200"/>
      </w:pPr>
    </w:lvl>
    <w:lvl w:ilvl="1" w:tplc="C3785986">
      <w:start w:val="1"/>
      <w:numFmt w:val="decimal"/>
      <w:lvlText w:val="●"/>
      <w:lvlJc w:val="left"/>
      <w:pPr>
        <w:spacing w:before="100" w:after="100"/>
        <w:ind w:left="350" w:hanging="200"/>
      </w:pPr>
    </w:lvl>
    <w:lvl w:ilvl="2" w:tplc="DCC63EAA">
      <w:start w:val="1"/>
      <w:numFmt w:val="decimal"/>
      <w:lvlText w:val="●"/>
      <w:lvlJc w:val="left"/>
      <w:pPr>
        <w:spacing w:before="100" w:after="100"/>
        <w:ind w:left="700" w:hanging="200"/>
      </w:pPr>
    </w:lvl>
    <w:lvl w:ilvl="3" w:tplc="6E24CE62">
      <w:start w:val="1"/>
      <w:numFmt w:val="decimal"/>
      <w:lvlText w:val="●"/>
      <w:lvlJc w:val="left"/>
      <w:pPr>
        <w:spacing w:before="100" w:after="100"/>
        <w:ind w:left="1050" w:hanging="200"/>
      </w:pPr>
    </w:lvl>
    <w:lvl w:ilvl="4" w:tplc="15222B32">
      <w:start w:val="1"/>
      <w:numFmt w:val="decimal"/>
      <w:lvlText w:val="●"/>
      <w:lvlJc w:val="left"/>
      <w:pPr>
        <w:spacing w:before="100" w:after="100"/>
        <w:ind w:left="1400" w:hanging="200"/>
      </w:pPr>
    </w:lvl>
    <w:lvl w:ilvl="5" w:tplc="7D7EE890">
      <w:start w:val="1"/>
      <w:numFmt w:val="decimal"/>
      <w:lvlText w:val="●"/>
      <w:lvlJc w:val="left"/>
      <w:pPr>
        <w:spacing w:before="100" w:after="100"/>
        <w:ind w:left="1750" w:hanging="200"/>
      </w:pPr>
    </w:lvl>
    <w:lvl w:ilvl="6" w:tplc="9AA0832E">
      <w:start w:val="1"/>
      <w:numFmt w:val="decimal"/>
      <w:lvlText w:val="●"/>
      <w:lvlJc w:val="left"/>
      <w:pPr>
        <w:spacing w:before="100" w:after="100"/>
        <w:ind w:left="2100" w:hanging="200"/>
      </w:pPr>
    </w:lvl>
    <w:lvl w:ilvl="7" w:tplc="FAFAD476">
      <w:start w:val="1"/>
      <w:numFmt w:val="decimal"/>
      <w:lvlText w:val="●"/>
      <w:lvlJc w:val="left"/>
      <w:pPr>
        <w:spacing w:before="100" w:after="100"/>
        <w:ind w:left="2450" w:hanging="200"/>
      </w:pPr>
    </w:lvl>
    <w:lvl w:ilvl="8" w:tplc="3EB27CDC">
      <w:start w:val="1"/>
      <w:numFmt w:val="decimal"/>
      <w:lvlText w:val="●"/>
      <w:lvlJc w:val="left"/>
      <w:pPr>
        <w:spacing w:before="100" w:after="100"/>
        <w:ind w:left="2800" w:hanging="2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78B"/>
    <w:rsid w:val="0035798A"/>
    <w:rsid w:val="003E478B"/>
    <w:rsid w:val="00782B35"/>
    <w:rsid w:val="008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E1368"/>
  <w15:docId w15:val="{BE1BB184-3A69-4E11-98B4-4A8C120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脚注文本 字符"/>
    <w:link w:val="a7"/>
    <w:uiPriority w:val="99"/>
    <w:semiHidden/>
    <w:unhideWhenUsed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5798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57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5798A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57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57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uegongbu.bucm.edu.cn/docs/2019-07/20190712155016231664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uegongbu.bucm.edu.cn/docs/2016-04/20160407113820866415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国家助学贷款办理材料</dc:title>
  <cp:lastModifiedBy>miao</cp:lastModifiedBy>
  <cp:revision>3</cp:revision>
  <dcterms:created xsi:type="dcterms:W3CDTF">2022-04-20T14:06:00Z</dcterms:created>
  <dcterms:modified xsi:type="dcterms:W3CDTF">2022-04-20T06:17:00Z</dcterms:modified>
</cp:coreProperties>
</file>